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3A" w:rsidRDefault="009F393A" w:rsidP="009F393A">
      <w:pPr>
        <w:spacing w:after="0"/>
        <w:ind w:firstLine="708"/>
        <w:jc w:val="both"/>
        <w:rPr>
          <w:rFonts w:ascii="Times New Roman" w:hAnsi="Times New Roman" w:cs="Times New Roman"/>
          <w:sz w:val="28"/>
          <w:szCs w:val="28"/>
        </w:rPr>
      </w:pPr>
      <w:r w:rsidRPr="009F393A">
        <w:rPr>
          <w:rFonts w:ascii="Times New Roman" w:hAnsi="Times New Roman" w:cs="Times New Roman"/>
          <w:sz w:val="28"/>
          <w:szCs w:val="28"/>
        </w:rPr>
        <w:t>Семья</w:t>
      </w:r>
      <w:r w:rsidRPr="009F393A">
        <w:rPr>
          <w:rFonts w:ascii="Times New Roman" w:hAnsi="Times New Roman" w:cs="Times New Roman"/>
          <w:sz w:val="28"/>
          <w:szCs w:val="28"/>
        </w:rPr>
        <w:t xml:space="preserve"> </w:t>
      </w:r>
      <w:r w:rsidRPr="009F393A">
        <w:rPr>
          <w:rFonts w:ascii="Times New Roman" w:hAnsi="Times New Roman" w:cs="Times New Roman"/>
          <w:sz w:val="28"/>
          <w:szCs w:val="28"/>
        </w:rPr>
        <w:t>оказывает влияние на становление человека как личности. Именно в семье ребёнок получает первый опыт общения и социального взаимодействия. Далее он продолжает общение в детском сад</w:t>
      </w:r>
      <w:r>
        <w:rPr>
          <w:rFonts w:ascii="Times New Roman" w:hAnsi="Times New Roman" w:cs="Times New Roman"/>
          <w:sz w:val="28"/>
          <w:szCs w:val="28"/>
        </w:rPr>
        <w:t>у</w:t>
      </w:r>
      <w:r w:rsidRPr="009F393A">
        <w:rPr>
          <w:rFonts w:ascii="Times New Roman" w:hAnsi="Times New Roman" w:cs="Times New Roman"/>
          <w:sz w:val="28"/>
          <w:szCs w:val="28"/>
        </w:rPr>
        <w:t xml:space="preserve">, в школе, на улице, но семья остаётся главным фактором социализации личности. </w:t>
      </w:r>
    </w:p>
    <w:p w:rsidR="009F393A" w:rsidRDefault="009F393A" w:rsidP="009F393A">
      <w:pPr>
        <w:spacing w:after="0"/>
        <w:ind w:firstLine="708"/>
        <w:jc w:val="both"/>
        <w:rPr>
          <w:rFonts w:ascii="Times New Roman" w:hAnsi="Times New Roman" w:cs="Times New Roman"/>
          <w:sz w:val="28"/>
          <w:szCs w:val="28"/>
        </w:rPr>
      </w:pPr>
      <w:r w:rsidRPr="009F393A">
        <w:rPr>
          <w:rFonts w:ascii="Times New Roman" w:hAnsi="Times New Roman" w:cs="Times New Roman"/>
          <w:sz w:val="28"/>
          <w:szCs w:val="28"/>
        </w:rPr>
        <w:t xml:space="preserve">Здоровье – это состояние полного физического, психического и социального благополучия, а не просто отсутствие болезней или физических недостатков. Психическое здоровье включает способность адекватно реагировать на внешние и внутренние раздражители, общий душевный комфорт, адекватное поведение, умение управлять своим эмоциональным состоянием, способность преодолевать стресс, психическую активность, потребность в саморазвитии, в познании себя. </w:t>
      </w:r>
    </w:p>
    <w:p w:rsidR="009F393A" w:rsidRDefault="009F393A" w:rsidP="009F393A">
      <w:pPr>
        <w:spacing w:after="0"/>
        <w:ind w:firstLine="708"/>
        <w:jc w:val="both"/>
        <w:rPr>
          <w:rFonts w:ascii="Times New Roman" w:hAnsi="Times New Roman" w:cs="Times New Roman"/>
          <w:sz w:val="28"/>
          <w:szCs w:val="28"/>
        </w:rPr>
      </w:pPr>
      <w:r w:rsidRPr="009F393A">
        <w:rPr>
          <w:rFonts w:ascii="Times New Roman" w:hAnsi="Times New Roman" w:cs="Times New Roman"/>
          <w:sz w:val="28"/>
          <w:szCs w:val="28"/>
        </w:rPr>
        <w:t xml:space="preserve">Если нервничают родители, то нервничают и дети. От сложных семейных отношений страдают в первую очередь </w:t>
      </w:r>
      <w:r>
        <w:rPr>
          <w:rFonts w:ascii="Times New Roman" w:hAnsi="Times New Roman" w:cs="Times New Roman"/>
          <w:sz w:val="28"/>
          <w:szCs w:val="28"/>
        </w:rPr>
        <w:t>они</w:t>
      </w:r>
      <w:r w:rsidRPr="009F393A">
        <w:rPr>
          <w:rFonts w:ascii="Times New Roman" w:hAnsi="Times New Roman" w:cs="Times New Roman"/>
          <w:sz w:val="28"/>
          <w:szCs w:val="28"/>
        </w:rPr>
        <w:t xml:space="preserve">. Дети страдают больше, чем взрослые, ведь взрослый человек тем или иным способом может уйти от проблемы, а ребёнок - нет, ведь пока он ребёнок, он полностью зависит от взрослого. </w:t>
      </w:r>
    </w:p>
    <w:p w:rsidR="009F393A" w:rsidRDefault="009F393A" w:rsidP="009F393A">
      <w:pPr>
        <w:spacing w:after="0"/>
        <w:ind w:firstLine="708"/>
        <w:jc w:val="both"/>
        <w:rPr>
          <w:rFonts w:ascii="Times New Roman" w:hAnsi="Times New Roman" w:cs="Times New Roman"/>
          <w:sz w:val="28"/>
          <w:szCs w:val="28"/>
        </w:rPr>
      </w:pPr>
      <w:r w:rsidRPr="009F393A">
        <w:rPr>
          <w:rFonts w:ascii="Times New Roman" w:hAnsi="Times New Roman" w:cs="Times New Roman"/>
          <w:sz w:val="28"/>
          <w:szCs w:val="28"/>
        </w:rPr>
        <w:t>Детство, которое должно быть счастливым, счастливое отнюдь не у всех. Родители, как правило, требуют от детей успешного усвоения всех предметов в школе, но все разные, и способность к усвоению ими точных и гуманитарных предметов разные. Многие дети, которые испытывают подобные трудности, протестуют, отказываются посещать школу, агрессивны в семье.</w:t>
      </w:r>
    </w:p>
    <w:p w:rsidR="0061302C" w:rsidRDefault="009F393A" w:rsidP="009F393A">
      <w:pPr>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Pr="009F393A">
        <w:rPr>
          <w:rFonts w:ascii="Times New Roman" w:hAnsi="Times New Roman" w:cs="Times New Roman"/>
          <w:sz w:val="28"/>
          <w:szCs w:val="28"/>
        </w:rPr>
        <w:t xml:space="preserve">одители должны учить своих детей не создавать проблем на пустом месте, а решать их; не замыкаться в себе, а обращаться к ним за помощью. Умению решать проблемы, преодолевать препятствия, ребёнка необходимо учить с раннего детства. Если ребёнок тянет ручку к предмету, задача родителя – не только помочь малышу, направляя его руку, но и объяснять свои действия, как добрый учитель, не делать за ребёнка то, что он способен сделать сам. Родителям необходимо иметь огромное терпение, любовь, мудрость, чтобы не навредить своему ребёнку. Психологический климат в семье создают все её члены, он не является чем-то неизменным. И только от всех членов семьи зависит, каким он будет, благоприятным или неблагоприятным. </w:t>
      </w:r>
    </w:p>
    <w:p w:rsidR="0061302C" w:rsidRDefault="009F393A" w:rsidP="009F393A">
      <w:pPr>
        <w:spacing w:after="0"/>
        <w:ind w:firstLine="708"/>
        <w:jc w:val="both"/>
        <w:rPr>
          <w:rFonts w:ascii="Times New Roman" w:hAnsi="Times New Roman" w:cs="Times New Roman"/>
          <w:sz w:val="28"/>
          <w:szCs w:val="28"/>
        </w:rPr>
      </w:pPr>
      <w:r w:rsidRPr="009F393A">
        <w:rPr>
          <w:rFonts w:ascii="Times New Roman" w:hAnsi="Times New Roman" w:cs="Times New Roman"/>
          <w:sz w:val="28"/>
          <w:szCs w:val="28"/>
        </w:rPr>
        <w:t xml:space="preserve">Благоприятный семейный климат создаёт условия для развития личности, привязанность, доброжелательную требовательность членов семьи друг к другу, чувство защищённости, эмоциональной удовлетворённости, ответственности, гордости за принадлежность к своей семье. В таких семьях почитают родителей, доверяют друг другу, проводят много свободного времени в семейном кругу. Если же члены семьи испытывают </w:t>
      </w:r>
      <w:r w:rsidRPr="009F393A">
        <w:rPr>
          <w:rFonts w:ascii="Times New Roman" w:hAnsi="Times New Roman" w:cs="Times New Roman"/>
          <w:sz w:val="28"/>
          <w:szCs w:val="28"/>
        </w:rPr>
        <w:lastRenderedPageBreak/>
        <w:t>эмоциональный дискомфорт, тревожность, напряжённость, чувство незащищённости, конфликтность межличностных отношений, тогда можно говорить о неблагоприятном семейном климате. У детей под влиянием определённых ситуаций могут появиться нарушения эмоциональной сферы или поведения. Могут возникнуть беспричинные страхи, нарушения сна, расстройства питания, синдром дефицита внимания/</w:t>
      </w:r>
      <w:proofErr w:type="spellStart"/>
      <w:r w:rsidRPr="009F393A">
        <w:rPr>
          <w:rFonts w:ascii="Times New Roman" w:hAnsi="Times New Roman" w:cs="Times New Roman"/>
          <w:sz w:val="28"/>
          <w:szCs w:val="28"/>
        </w:rPr>
        <w:t>гиперактивности</w:t>
      </w:r>
      <w:proofErr w:type="spellEnd"/>
      <w:r w:rsidRPr="009F393A">
        <w:rPr>
          <w:rFonts w:ascii="Times New Roman" w:hAnsi="Times New Roman" w:cs="Times New Roman"/>
          <w:sz w:val="28"/>
          <w:szCs w:val="28"/>
        </w:rPr>
        <w:t xml:space="preserve"> и т.д. Обычно такие нарушения имеют временный характер, но у некоторых детей они проявляются долго и упорно, что приводит к </w:t>
      </w:r>
      <w:proofErr w:type="gramStart"/>
      <w:r w:rsidRPr="009F393A">
        <w:rPr>
          <w:rFonts w:ascii="Times New Roman" w:hAnsi="Times New Roman" w:cs="Times New Roman"/>
          <w:sz w:val="28"/>
          <w:szCs w:val="28"/>
        </w:rPr>
        <w:t>социальной</w:t>
      </w:r>
      <w:proofErr w:type="gramEnd"/>
      <w:r w:rsidRPr="009F393A">
        <w:rPr>
          <w:rFonts w:ascii="Times New Roman" w:hAnsi="Times New Roman" w:cs="Times New Roman"/>
          <w:sz w:val="28"/>
          <w:szCs w:val="28"/>
        </w:rPr>
        <w:t xml:space="preserve"> </w:t>
      </w:r>
      <w:proofErr w:type="spellStart"/>
      <w:r w:rsidRPr="009F393A">
        <w:rPr>
          <w:rFonts w:ascii="Times New Roman" w:hAnsi="Times New Roman" w:cs="Times New Roman"/>
          <w:sz w:val="28"/>
          <w:szCs w:val="28"/>
        </w:rPr>
        <w:t>дезадаптации</w:t>
      </w:r>
      <w:proofErr w:type="spellEnd"/>
      <w:r w:rsidRPr="009F393A">
        <w:rPr>
          <w:rFonts w:ascii="Times New Roman" w:hAnsi="Times New Roman" w:cs="Times New Roman"/>
          <w:sz w:val="28"/>
          <w:szCs w:val="28"/>
        </w:rPr>
        <w:t xml:space="preserve">. В таких случаях необходимо обращаться к специалисту. Неврозы у детей не возникают, если родители вовремя справляются со своими личными проблемами и поддерживают тёплые отношения в семье, если они любят детей, отзывчивы к их нуждам, умеют выслушать, позволяют детям выражать свои чувства, вовремя стабилизируют возникающее у детей нервное напряжение, действуют согласовано в вопросах воспитания. </w:t>
      </w:r>
    </w:p>
    <w:p w:rsidR="009F393A" w:rsidRPr="009F393A" w:rsidRDefault="009F393A" w:rsidP="009F393A">
      <w:pPr>
        <w:spacing w:after="0"/>
        <w:ind w:firstLine="708"/>
        <w:jc w:val="both"/>
        <w:rPr>
          <w:rFonts w:ascii="Times New Roman" w:hAnsi="Times New Roman" w:cs="Times New Roman"/>
          <w:sz w:val="28"/>
          <w:szCs w:val="28"/>
        </w:rPr>
      </w:pPr>
      <w:r w:rsidRPr="009F393A">
        <w:rPr>
          <w:rFonts w:ascii="Times New Roman" w:hAnsi="Times New Roman" w:cs="Times New Roman"/>
          <w:sz w:val="28"/>
          <w:szCs w:val="28"/>
        </w:rPr>
        <w:t>Родителям необходимо поверить в уникальность своего ребёнка, надо принимать его таким, какой он есть, опираясь на его сильные стороны. Не надо стесняться демонстрировать ему свою любовь, необходимо дать понять, что его будут любить всегда, при любых обстоятельствах. В качестве воздействия необходимо чаще пользоваться поощрениями, нежели наказаниями. В то же время, следует постараться, чтобы родительская любовь не обернулась вседозволенностью и безнадзорностью. Следует строго придерживаться поставленных запретов и разрешений, не надо спешить прибегать к наказаниям, необходимо попробовать воздействовать на ребёнка просьбами. Надо помочь ребёнку научиться выражать свои чувства, анализировать поступки и поведение других людей, делая из этого определённые выводы</w:t>
      </w:r>
      <w:bookmarkStart w:id="0" w:name="_GoBack"/>
      <w:bookmarkEnd w:id="0"/>
    </w:p>
    <w:sectPr w:rsidR="009F393A" w:rsidRPr="009F3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3A"/>
    <w:rsid w:val="0061302C"/>
    <w:rsid w:val="009F393A"/>
    <w:rsid w:val="00F84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2021-02-21T11:38:00Z</dcterms:created>
  <dcterms:modified xsi:type="dcterms:W3CDTF">2021-02-21T11:50:00Z</dcterms:modified>
</cp:coreProperties>
</file>